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C70D4" w:rsidRPr="00FC70D4">
        <w:rPr>
          <w:b/>
          <w:color w:val="FF0000"/>
        </w:rPr>
        <w:t>20</w:t>
      </w:r>
      <w:r w:rsidR="004F58B0">
        <w:rPr>
          <w:b/>
          <w:color w:val="FF0000"/>
        </w:rPr>
        <w:t>-</w:t>
      </w:r>
      <w:r w:rsidR="00FC70D4" w:rsidRPr="00FC70D4">
        <w:rPr>
          <w:b/>
          <w:color w:val="FF0000"/>
        </w:rPr>
        <w:t>25</w:t>
      </w:r>
      <w:r w:rsidR="004F58B0">
        <w:rPr>
          <w:b/>
          <w:color w:val="FF0000"/>
        </w:rPr>
        <w:t xml:space="preserve"> </w:t>
      </w:r>
      <w:r w:rsidRPr="008F6F75">
        <w:rPr>
          <w:b/>
          <w:color w:val="FF0000"/>
        </w:rPr>
        <w:t>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1607"/>
        <w:gridCol w:w="4173"/>
        <w:gridCol w:w="2832"/>
        <w:gridCol w:w="2325"/>
        <w:gridCol w:w="1815"/>
        <w:gridCol w:w="1818"/>
      </w:tblGrid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BB61A9">
        <w:tc>
          <w:tcPr>
            <w:tcW w:w="551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A3731" w:rsidRDefault="00340D25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BB61A9">
        <w:tc>
          <w:tcPr>
            <w:tcW w:w="551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432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972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798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23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24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BB61A9">
        <w:tc>
          <w:tcPr>
            <w:tcW w:w="551" w:type="pct"/>
          </w:tcPr>
          <w:p w:rsidR="00CA3731" w:rsidRDefault="00FC70D4" w:rsidP="00134DE3">
            <w:r>
              <w:rPr>
                <w:lang w:val="en-US"/>
              </w:rPr>
              <w:t>20</w:t>
            </w:r>
            <w:r w:rsidR="00134DE3">
              <w:t>.04</w:t>
            </w:r>
          </w:p>
        </w:tc>
        <w:tc>
          <w:tcPr>
            <w:tcW w:w="1432" w:type="pct"/>
          </w:tcPr>
          <w:p w:rsidR="00BB61A9" w:rsidRDefault="00A74795" w:rsidP="00134DE3">
            <w:r>
              <w:t>Половое размножение животных.</w:t>
            </w:r>
          </w:p>
          <w:p w:rsidR="00FC70D4" w:rsidRDefault="00FC70D4" w:rsidP="00134DE3">
            <w:hyperlink r:id="rId8" w:history="1">
              <w:r w:rsidRPr="00FC70D4">
                <w:rPr>
                  <w:rStyle w:val="a8"/>
                </w:rPr>
                <w:t>https://www.youtube.com/watch?v=ESIFr51P32A</w:t>
              </w:r>
            </w:hyperlink>
          </w:p>
          <w:p w:rsidR="00FC70D4" w:rsidRDefault="00FC70D4" w:rsidP="00134DE3">
            <w:r>
              <w:t>учебник п. 19</w:t>
            </w:r>
            <w:bookmarkStart w:id="0" w:name="_GoBack"/>
            <w:bookmarkEnd w:id="0"/>
          </w:p>
          <w:p w:rsidR="00A74795" w:rsidRDefault="00A74795" w:rsidP="00134DE3"/>
          <w:p w:rsidR="00717247" w:rsidRDefault="00717247" w:rsidP="00134DE3"/>
        </w:tc>
        <w:tc>
          <w:tcPr>
            <w:tcW w:w="972" w:type="pct"/>
          </w:tcPr>
          <w:p w:rsidR="00CA3731" w:rsidRDefault="00FC70D4" w:rsidP="00FC70D4">
            <w:r>
              <w:t>Просмотр видео</w:t>
            </w:r>
            <w:r w:rsidR="00717247">
              <w:t>урока, самостоятельная работа  по учебнику п.</w:t>
            </w:r>
            <w:r w:rsidRPr="00FC70D4">
              <w:t>19</w:t>
            </w:r>
            <w:r w:rsidR="00717247">
              <w:t>, вопросы на стр.144</w:t>
            </w:r>
          </w:p>
        </w:tc>
        <w:tc>
          <w:tcPr>
            <w:tcW w:w="798" w:type="pct"/>
          </w:tcPr>
          <w:p w:rsidR="00CA3731" w:rsidRPr="00FC70D4" w:rsidRDefault="00FC70D4" w:rsidP="00134DE3">
            <w:r>
              <w:t>Просмотреть видеоурок, написать определения понятиям</w:t>
            </w:r>
          </w:p>
        </w:tc>
        <w:tc>
          <w:tcPr>
            <w:tcW w:w="623" w:type="pct"/>
          </w:tcPr>
          <w:p w:rsidR="00CA3731" w:rsidRDefault="00FC70D4" w:rsidP="00134DE3">
            <w:r>
              <w:t>20</w:t>
            </w:r>
            <w:r w:rsidR="00717247">
              <w:t>.04</w:t>
            </w:r>
          </w:p>
        </w:tc>
        <w:tc>
          <w:tcPr>
            <w:tcW w:w="624" w:type="pct"/>
          </w:tcPr>
          <w:p w:rsidR="00BB61A9" w:rsidRPr="00BB61A9" w:rsidRDefault="00BB61A9" w:rsidP="00BB61A9">
            <w:r w:rsidRPr="00BB61A9">
              <w:rPr>
                <w:lang w:val="en-US"/>
              </w:rPr>
              <w:t>WhatsApp</w:t>
            </w:r>
            <w:r w:rsidRPr="00BB61A9">
              <w:t xml:space="preserve"> 89534834514</w:t>
            </w:r>
          </w:p>
          <w:p w:rsidR="00BB61A9" w:rsidRPr="00BB61A9" w:rsidRDefault="00BB61A9" w:rsidP="00BB61A9">
            <w:r w:rsidRPr="00BB61A9">
              <w:t>Электронная почта</w:t>
            </w:r>
          </w:p>
          <w:p w:rsidR="00BB61A9" w:rsidRPr="00BB61A9" w:rsidRDefault="00340D25" w:rsidP="00BB61A9">
            <w:hyperlink r:id="rId9" w:history="1">
              <w:r w:rsidR="00BB61A9" w:rsidRPr="00BB61A9">
                <w:rPr>
                  <w:rStyle w:val="a8"/>
                </w:rPr>
                <w:t>1902000084@</w:t>
              </w:r>
              <w:r w:rsidR="00BB61A9" w:rsidRPr="00BB61A9">
                <w:rPr>
                  <w:rStyle w:val="a8"/>
                  <w:lang w:val="en-US"/>
                </w:rPr>
                <w:t>mail</w:t>
              </w:r>
              <w:r w:rsidR="00BB61A9" w:rsidRPr="00BB61A9">
                <w:rPr>
                  <w:rStyle w:val="a8"/>
                </w:rPr>
                <w:t>.</w:t>
              </w:r>
              <w:r w:rsidR="00BB61A9" w:rsidRPr="00BB61A9">
                <w:rPr>
                  <w:rStyle w:val="a8"/>
                  <w:lang w:val="en-US"/>
                </w:rPr>
                <w:t>ru</w:t>
              </w:r>
            </w:hyperlink>
          </w:p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  <w:tr w:rsidR="00CA3731" w:rsidTr="00BB61A9">
        <w:tc>
          <w:tcPr>
            <w:tcW w:w="551" w:type="pct"/>
          </w:tcPr>
          <w:p w:rsidR="00CA3731" w:rsidRDefault="00CA3731" w:rsidP="00134DE3"/>
        </w:tc>
        <w:tc>
          <w:tcPr>
            <w:tcW w:w="1432" w:type="pct"/>
          </w:tcPr>
          <w:p w:rsidR="00CA3731" w:rsidRDefault="00CA3731" w:rsidP="00134DE3"/>
        </w:tc>
        <w:tc>
          <w:tcPr>
            <w:tcW w:w="972" w:type="pct"/>
          </w:tcPr>
          <w:p w:rsidR="00CA3731" w:rsidRDefault="00CA3731" w:rsidP="00134DE3"/>
        </w:tc>
        <w:tc>
          <w:tcPr>
            <w:tcW w:w="798" w:type="pct"/>
          </w:tcPr>
          <w:p w:rsidR="00CA3731" w:rsidRDefault="00CA3731" w:rsidP="00134DE3"/>
        </w:tc>
        <w:tc>
          <w:tcPr>
            <w:tcW w:w="623" w:type="pct"/>
          </w:tcPr>
          <w:p w:rsidR="00CA3731" w:rsidRDefault="00CA3731" w:rsidP="00134DE3"/>
        </w:tc>
        <w:tc>
          <w:tcPr>
            <w:tcW w:w="624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D25" w:rsidRDefault="00340D25" w:rsidP="00CA3731">
      <w:r>
        <w:separator/>
      </w:r>
    </w:p>
  </w:endnote>
  <w:endnote w:type="continuationSeparator" w:id="0">
    <w:p w:rsidR="00340D25" w:rsidRDefault="00340D25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D25" w:rsidRDefault="00340D25" w:rsidP="00CA3731">
      <w:r>
        <w:separator/>
      </w:r>
    </w:p>
  </w:footnote>
  <w:footnote w:type="continuationSeparator" w:id="0">
    <w:p w:rsidR="00340D25" w:rsidRDefault="00340D25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40D25"/>
    <w:rsid w:val="003A6D32"/>
    <w:rsid w:val="00433FC4"/>
    <w:rsid w:val="004F58B0"/>
    <w:rsid w:val="00717247"/>
    <w:rsid w:val="00807BDE"/>
    <w:rsid w:val="008A3E05"/>
    <w:rsid w:val="00A13232"/>
    <w:rsid w:val="00A74795"/>
    <w:rsid w:val="00BB61A9"/>
    <w:rsid w:val="00C053E3"/>
    <w:rsid w:val="00C13D4B"/>
    <w:rsid w:val="00C84E4B"/>
    <w:rsid w:val="00CA3731"/>
    <w:rsid w:val="00D83F38"/>
    <w:rsid w:val="00FC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SIFr51P32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2020-04-05T13:10:00Z</dcterms:created>
  <dcterms:modified xsi:type="dcterms:W3CDTF">2020-04-19T15:04:00Z</dcterms:modified>
</cp:coreProperties>
</file>